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073" w:rsidRDefault="004C5721" w:rsidP="00C94B78">
      <w:pPr>
        <w:jc w:val="center"/>
      </w:pPr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6.25pt;margin-top:75.75pt;width:107.25pt;height:57.75pt;z-index:251658240" filled="f" fillcolor="white [3212]" stroked="f">
            <v:textbox>
              <w:txbxContent>
                <w:p w:rsidR="00C94B78" w:rsidRDefault="00C94B78" w:rsidP="00C94B78">
                  <w:pPr>
                    <w:jc w:val="center"/>
                    <w:rPr>
                      <w:b/>
                    </w:rPr>
                  </w:pPr>
                  <w:r w:rsidRPr="00C94B78">
                    <w:rPr>
                      <w:b/>
                    </w:rPr>
                    <w:t xml:space="preserve">INTRANET </w:t>
                  </w:r>
                  <w:r w:rsidR="00D25B08">
                    <w:rPr>
                      <w:b/>
                    </w:rPr>
                    <w:t>TESTING RESOURCES</w:t>
                  </w:r>
                </w:p>
                <w:p w:rsidR="00C94B78" w:rsidRPr="00C94B78" w:rsidRDefault="00C94B78" w:rsidP="00C94B78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C94B78">
        <w:rPr>
          <w:noProof/>
          <w:lang w:eastAsia="en-AU"/>
        </w:rPr>
        <w:drawing>
          <wp:inline distT="0" distB="0" distL="0" distR="0">
            <wp:extent cx="1857375" cy="1857375"/>
            <wp:effectExtent l="19050" t="0" r="9525" b="0"/>
            <wp:docPr id="1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B78" w:rsidRDefault="00D25B08" w:rsidP="00C94B78">
      <w:pPr>
        <w:jc w:val="center"/>
      </w:pPr>
      <w:r>
        <w:rPr>
          <w:noProof/>
          <w:lang w:eastAsia="en-AU"/>
        </w:rPr>
        <w:pict>
          <v:shape id="_x0000_s1027" type="#_x0000_t202" style="position:absolute;left:0;text-align:left;margin-left:94.5pt;margin-top:46.5pt;width:81pt;height:36pt;z-index:251659264" filled="f" stroked="f">
            <v:textbox>
              <w:txbxContent>
                <w:p w:rsidR="00C94B78" w:rsidRDefault="00D25B08" w:rsidP="00C94B78">
                  <w:pPr>
                    <w:jc w:val="center"/>
                  </w:pPr>
                  <w:r>
                    <w:t>SA Spelling Test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8" type="#_x0000_t202" style="position:absolute;left:0;text-align:left;margin-left:201pt;margin-top:52.5pt;width:81pt;height:36pt;z-index:251660288" filled="f" stroked="f">
            <v:textbox>
              <w:txbxContent>
                <w:p w:rsidR="00C94B78" w:rsidRDefault="00D25B08" w:rsidP="00C94B78">
                  <w:pPr>
                    <w:jc w:val="center"/>
                  </w:pPr>
                  <w:r>
                    <w:t>Neal Analysis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9" type="#_x0000_t202" style="position:absolute;left:0;text-align:left;margin-left:303.75pt;margin-top:53.25pt;width:93pt;height:39.75pt;z-index:251661312" filled="f" stroked="f">
            <v:textbox>
              <w:txbxContent>
                <w:p w:rsidR="00C94B78" w:rsidRDefault="00D25B08" w:rsidP="00C94B78">
                  <w:pPr>
                    <w:jc w:val="center"/>
                  </w:pPr>
                  <w:r>
                    <w:t>Comprehension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4" type="#_x0000_t202" style="position:absolute;left:0;text-align:left;margin-left:414.75pt;margin-top:48pt;width:81pt;height:36pt;z-index:251665408" filled="f" stroked="f">
            <v:textbox>
              <w:txbxContent>
                <w:p w:rsidR="00D25B08" w:rsidRDefault="00D25B08" w:rsidP="00D25B08">
                  <w:pPr>
                    <w:jc w:val="center"/>
                  </w:pPr>
                  <w:r>
                    <w:t>Reading Analysis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1" type="#_x0000_t202" style="position:absolute;left:0;text-align:left;margin-left:518.25pt;margin-top:51pt;width:89.25pt;height:45.75pt;z-index:251663360" filled="f" stroked="f">
            <v:textbox>
              <w:txbxContent>
                <w:p w:rsidR="00C94B78" w:rsidRPr="00D25B08" w:rsidRDefault="00D25B08" w:rsidP="00D25B08">
                  <w:pPr>
                    <w:jc w:val="center"/>
                  </w:pPr>
                  <w:r>
                    <w:t>NUMERACY</w:t>
                  </w:r>
                </w:p>
              </w:txbxContent>
            </v:textbox>
          </v:shape>
        </w:pict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8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9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13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10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4B78" w:rsidRPr="00C94B78">
        <w:rPr>
          <w:noProof/>
          <w:lang w:eastAsia="en-AU"/>
        </w:rPr>
        <w:drawing>
          <wp:inline distT="0" distB="0" distL="0" distR="0">
            <wp:extent cx="1323975" cy="1323975"/>
            <wp:effectExtent l="19050" t="0" r="9525" b="0"/>
            <wp:docPr id="11" name="Picture 1" descr="http://cdn1.iconfinder.com/data/icons/Pretty_office_icon_part_2/256/f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iconfinder.com/data/icons/Pretty_office_icon_part_2/256/fol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4B78" w:rsidSect="00C94B7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4B78"/>
    <w:rsid w:val="004C5721"/>
    <w:rsid w:val="009B6073"/>
    <w:rsid w:val="00B001CE"/>
    <w:rsid w:val="00C94B78"/>
    <w:rsid w:val="00D25B08"/>
    <w:rsid w:val="00DF636C"/>
    <w:rsid w:val="00F6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Formby</dc:creator>
  <cp:lastModifiedBy>Formby</cp:lastModifiedBy>
  <cp:revision>2</cp:revision>
  <dcterms:created xsi:type="dcterms:W3CDTF">2011-07-19T10:10:00Z</dcterms:created>
  <dcterms:modified xsi:type="dcterms:W3CDTF">2011-07-19T10:30:00Z</dcterms:modified>
</cp:coreProperties>
</file>